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cs="宋体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</w:rPr>
        <w:t>天津财经大学珠江学院</w:t>
      </w:r>
    </w:p>
    <w:p>
      <w:pPr>
        <w:jc w:val="center"/>
        <w:rPr>
          <w:rFonts w:ascii="宋体" w:hAnsi="宋体" w:cs="宋体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学生上网账号申请</w:t>
      </w:r>
      <w:r>
        <w:rPr>
          <w:rFonts w:hint="eastAsia" w:ascii="宋体" w:hAnsi="宋体" w:cs="宋体"/>
          <w:b/>
          <w:bCs/>
          <w:sz w:val="32"/>
          <w:szCs w:val="32"/>
        </w:rPr>
        <w:t>单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4"/>
        <w:gridCol w:w="2114"/>
        <w:gridCol w:w="2115"/>
        <w:gridCol w:w="21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6" w:hRule="atLeast"/>
        </w:trPr>
        <w:tc>
          <w:tcPr>
            <w:tcW w:w="2114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申请人</w:t>
            </w:r>
          </w:p>
        </w:tc>
        <w:tc>
          <w:tcPr>
            <w:tcW w:w="2114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</w:p>
        </w:tc>
        <w:tc>
          <w:tcPr>
            <w:tcW w:w="2115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 w:eastAsiaTheme="minorEastAsia"/>
                <w:vertAlign w:val="baseline"/>
                <w:lang w:val="en-US" w:eastAsia="zh-CN"/>
              </w:rPr>
              <w:t>申请人身份证号</w:t>
            </w:r>
          </w:p>
        </w:tc>
        <w:tc>
          <w:tcPr>
            <w:tcW w:w="2115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2" w:hRule="atLeast"/>
        </w:trPr>
        <w:tc>
          <w:tcPr>
            <w:tcW w:w="2114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 w:eastAsiaTheme="minorEastAsia"/>
                <w:vertAlign w:val="baseline"/>
                <w:lang w:val="en-US" w:eastAsia="zh-CN"/>
              </w:rPr>
              <w:t>申请人学号</w:t>
            </w:r>
          </w:p>
        </w:tc>
        <w:tc>
          <w:tcPr>
            <w:tcW w:w="6344" w:type="dxa"/>
            <w:gridSpan w:val="3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6" w:hRule="atLeast"/>
        </w:trPr>
        <w:tc>
          <w:tcPr>
            <w:tcW w:w="2114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 w:eastAsiaTheme="minorEastAsia"/>
                <w:vertAlign w:val="baseline"/>
                <w:lang w:val="en-US" w:eastAsia="zh-CN"/>
              </w:rPr>
              <w:t>申请的上网账户</w:t>
            </w:r>
          </w:p>
        </w:tc>
        <w:tc>
          <w:tcPr>
            <w:tcW w:w="6344" w:type="dxa"/>
            <w:gridSpan w:val="3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2" w:hRule="atLeast"/>
        </w:trPr>
        <w:tc>
          <w:tcPr>
            <w:tcW w:w="2114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初始密码</w:t>
            </w:r>
            <w:bookmarkStart w:id="0" w:name="_GoBack"/>
            <w:bookmarkEnd w:id="0"/>
          </w:p>
        </w:tc>
        <w:tc>
          <w:tcPr>
            <w:tcW w:w="6344" w:type="dxa"/>
            <w:gridSpan w:val="3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D6C0BDE"/>
    <w:rsid w:val="656D6D38"/>
    <w:rsid w:val="7C6B1880"/>
    <w:rsid w:val="7CD65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2021-04-14T01:36:00Z</dcterms:created>
  <dc:creator>0</dc:creator>
  <cp:lastModifiedBy>易水流年</cp:lastModifiedBy>
  <dcterms:modified xsi:type="dcterms:W3CDTF">2021-04-14T01:50:11Z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360D181124FC453FAB922DA1CFD748F2</vt:lpwstr>
  </property>
</Properties>
</file>