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D1CF">
      <w:pPr>
        <w:rPr>
          <w:rFonts w:hint="eastAsia"/>
        </w:rPr>
      </w:pPr>
    </w:p>
    <w:p w14:paraId="39970FBA">
      <w:pPr>
        <w:spacing w:after="156" w:afterLines="50"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天 津 财 经 大 学 珠 江 学 院</w:t>
      </w:r>
    </w:p>
    <w:p w14:paraId="5A04FC11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 _________________单 位</w:t>
      </w:r>
    </w:p>
    <w:p w14:paraId="20A85A5F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6ABD0848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0BBB9275">
      <w:pPr>
        <w:spacing w:line="560" w:lineRule="exact"/>
        <w:jc w:val="center"/>
        <w:rPr>
          <w:rFonts w:hint="default" w:ascii="黑体" w:hAnsi="黑体" w:eastAsia="黑体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48"/>
          <w:szCs w:val="48"/>
          <w:lang w:val="en-US" w:eastAsia="zh-CN"/>
        </w:rPr>
        <w:t>产教融合实践育人基地</w:t>
      </w:r>
    </w:p>
    <w:p w14:paraId="2AE6E104">
      <w:pPr>
        <w:spacing w:line="560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合 作 协 议</w:t>
      </w:r>
    </w:p>
    <w:p w14:paraId="7D741E8A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61CCDC97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1F5E3D9E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243EF1E9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3F1C2F61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02818324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3B08C221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2015C7D8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二〇  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年   月</w:t>
      </w:r>
    </w:p>
    <w:p w14:paraId="24326DA5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</w:p>
    <w:p w14:paraId="4FF2EDC8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中国·天津</w:t>
      </w:r>
    </w:p>
    <w:p w14:paraId="3A0134C0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0DD13D12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6CFB24AF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5A0F40FB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41E3763D">
      <w:pPr>
        <w:spacing w:line="560" w:lineRule="exact"/>
        <w:rPr>
          <w:rFonts w:ascii="仿宋" w:hAnsi="仿宋" w:eastAsia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4C248F74">
      <w:pPr>
        <w:spacing w:line="560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  <w:lang w:val="en-US" w:eastAsia="zh-CN"/>
        </w:rPr>
        <w:t>产教融合实践育人基地</w:t>
      </w:r>
      <w:r>
        <w:rPr>
          <w:rFonts w:hint="eastAsia" w:ascii="黑体" w:hAnsi="黑体" w:eastAsia="黑体"/>
          <w:sz w:val="48"/>
          <w:szCs w:val="48"/>
        </w:rPr>
        <w:t>合作协议</w:t>
      </w:r>
    </w:p>
    <w:p w14:paraId="63E3A7DD">
      <w:pPr>
        <w:rPr>
          <w:rFonts w:hint="eastAsia"/>
        </w:rPr>
      </w:pPr>
    </w:p>
    <w:p w14:paraId="111726E4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甲方：                     （盖章）</w:t>
      </w:r>
    </w:p>
    <w:p w14:paraId="2D38BF25">
      <w:pPr>
        <w:spacing w:line="560" w:lineRule="exact"/>
        <w:rPr>
          <w:rFonts w:ascii="仿宋" w:hAnsi="仿宋" w:eastAsia="仿宋"/>
          <w:sz w:val="30"/>
          <w:szCs w:val="30"/>
        </w:rPr>
      </w:pPr>
      <w:bookmarkStart w:id="0" w:name="_Hlk164666459"/>
      <w:r>
        <w:rPr>
          <w:rFonts w:hint="eastAsia" w:ascii="仿宋" w:hAnsi="仿宋" w:eastAsia="仿宋"/>
          <w:sz w:val="30"/>
          <w:szCs w:val="30"/>
        </w:rPr>
        <w:t>项目联系人：</w:t>
      </w:r>
      <w:bookmarkStart w:id="1" w:name="_GoBack"/>
      <w:bookmarkEnd w:id="1"/>
    </w:p>
    <w:p w14:paraId="1C9E2A9E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通讯地址：</w:t>
      </w:r>
    </w:p>
    <w:p w14:paraId="4FEDA8F6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邮政编码：</w:t>
      </w:r>
    </w:p>
    <w:p w14:paraId="30D74C0A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</w:t>
      </w:r>
    </w:p>
    <w:p w14:paraId="3C0B49E7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电子邮箱：</w:t>
      </w:r>
    </w:p>
    <w:bookmarkEnd w:id="0"/>
    <w:p w14:paraId="7D92282E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436E56A9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乙方： </w:t>
      </w:r>
      <w:r>
        <w:rPr>
          <w:rFonts w:ascii="仿宋" w:hAnsi="仿宋" w:eastAsia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</w:rPr>
        <w:t>（盖章）</w:t>
      </w:r>
    </w:p>
    <w:p w14:paraId="7B1126CC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项目联系人：</w:t>
      </w:r>
    </w:p>
    <w:p w14:paraId="6E7DC7F3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通讯地址：</w:t>
      </w:r>
    </w:p>
    <w:p w14:paraId="3B821EC3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邮政编码：</w:t>
      </w:r>
    </w:p>
    <w:p w14:paraId="066ED8B8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</w:t>
      </w:r>
    </w:p>
    <w:p w14:paraId="5BD6CB7C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电子邮箱：</w:t>
      </w:r>
    </w:p>
    <w:p w14:paraId="7A2A6E1F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1E55D85F">
      <w:pPr>
        <w:rPr>
          <w:rFonts w:hint="eastAsia"/>
        </w:rPr>
      </w:pPr>
    </w:p>
    <w:p w14:paraId="3788C632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</w:rPr>
        <w:t>为贯彻落实国家及天津市关于深化产教融合的政策精神，依据《天津财经大学珠江学院关于推进产教融合工作的指导意见》，全面推进教育链、人才链与产业链、创新链的有机衔接，双方本着“资源共享、优势互补、互惠共赢、共同发展”的原则，就共建“产教融合实践育人基地”（下称“实践基地”）达成以下合作协议。</w:t>
      </w:r>
    </w:p>
    <w:p w14:paraId="3913CBFC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</w:p>
    <w:p w14:paraId="07C4B7F0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</w:p>
    <w:p w14:paraId="2F6FDC26">
      <w:pPr>
        <w:numPr>
          <w:ilvl w:val="0"/>
          <w:numId w:val="0"/>
        </w:numPr>
        <w:spacing w:line="560" w:lineRule="exact"/>
        <w:ind w:left="750" w:leftChars="0" w:firstLine="0" w:firstLineChars="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合作内容</w:t>
      </w:r>
    </w:p>
    <w:p w14:paraId="37CF62B6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（一）制定培养方案</w:t>
      </w:r>
    </w:p>
    <w:p w14:paraId="16205D87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根据____________专业建设和社会人才需求，乙方协助甲方制定专业人才培养方案,将产业需求融入专业育人过程。</w:t>
      </w:r>
    </w:p>
    <w:p w14:paraId="40E142AB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共建专业课程</w:t>
      </w:r>
    </w:p>
    <w:p w14:paraId="7321D5A8"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双方针对学生就业面向的岗位和职业所需的知识、技能、素质，共同开发__________（课程名称）课程及相关的教学资源，提高人才培养的针对性和适应性。</w:t>
      </w:r>
    </w:p>
    <w:p w14:paraId="703E80BF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共建师资队伍</w:t>
      </w:r>
    </w:p>
    <w:p w14:paraId="50178841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甲方定期选派青年教师赴乙方进行挂职锻炼，提升实践教学能力；乙方选派骨干技术人员担任甲方特聘教师，开展技术讲座或参与教学活动。双方共同建设“双师双能型”教师队伍。</w:t>
      </w:r>
    </w:p>
    <w:p w14:paraId="561DF92E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（四）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共建专业实践基地</w:t>
      </w:r>
    </w:p>
    <w:p w14:paraId="624D9013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依据专业实践教学的实际需要，共建专业实践教学基地，优先接受甲方学生进行实习实训。</w:t>
      </w:r>
    </w:p>
    <w:p w14:paraId="420C50C4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（五）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创新人才培养新模式</w:t>
      </w:r>
    </w:p>
    <w:p w14:paraId="5623018F"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将产业先进技术、行业标准、企业真实项目引入教学，促进理论教学与实践教学的深度融合。</w:t>
      </w:r>
    </w:p>
    <w:p w14:paraId="000BFEBB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（六）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共建专业实验室</w:t>
      </w:r>
    </w:p>
    <w:p w14:paraId="164D20D7"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根据专业人才培养、科研创新等需要，双方共同建设_______实验室。</w:t>
      </w:r>
    </w:p>
    <w:p w14:paraId="3A8E150D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（七）联合开展科研攻关</w:t>
      </w:r>
    </w:p>
    <w:p w14:paraId="195BBF9C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双方在__________等特定领域展开科研合作，着力促进___________方向核心技术和核心产品的研发。双方依托攻关项目联合申报省部级、国家级科研课题、科技项目及重点科研任务，科研创新成果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优先在乙方进行科研成果的转移转化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。具体合作通过相关项目合同明确。</w:t>
      </w:r>
    </w:p>
    <w:p w14:paraId="170AA530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（八）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设立创新创业基金和奖金</w:t>
      </w:r>
    </w:p>
    <w:p w14:paraId="134B6707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双方协同培养学生的创新创业能力，支持学生研发企业需求的新技术新产品。乙方在甲方设立创新创业基金和奖金，每年__万元。创新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创业基金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项目申请办法和奖金发放办法由双方共同制定。</w:t>
      </w:r>
    </w:p>
    <w:p w14:paraId="2BDEB7E5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（注：本协议合作内容仅为合作框架，可依据校企双方商定的具体合作项目进行增删）</w:t>
      </w:r>
    </w:p>
    <w:p w14:paraId="553DBCED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二、双方权利与义务</w:t>
      </w:r>
    </w:p>
    <w:p w14:paraId="35814DEE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（一）甲方的权利与义务</w:t>
      </w:r>
    </w:p>
    <w:p w14:paraId="390224E4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Times New Roman"/>
          <w:sz w:val="30"/>
          <w:szCs w:val="30"/>
        </w:rPr>
        <w:t>甲方应发挥学科优势和人才培养优势，优先为乙方输送所需的优秀专业人才和实习生。配合乙方定向培养学生，做好学生实习及就业的相关工作。</w:t>
      </w:r>
    </w:p>
    <w:p w14:paraId="00BE121F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Times New Roman"/>
          <w:sz w:val="30"/>
          <w:szCs w:val="30"/>
        </w:rPr>
        <w:t>根据乙方的需求，建立定期协商机制，研究解决合作过程中存在问题，为长期合作及时做出决策。</w:t>
      </w:r>
    </w:p>
    <w:p w14:paraId="507FDE22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Times New Roman"/>
          <w:sz w:val="30"/>
          <w:szCs w:val="30"/>
        </w:rPr>
        <w:t>根据乙方提出的高新技术项目需求和企业技术难题，积极组织力量进行研究开发、技术攻关和成果转化，支持企业技术创新。</w:t>
      </w:r>
    </w:p>
    <w:p w14:paraId="24D2AA27">
      <w:pPr>
        <w:spacing w:line="560" w:lineRule="exact"/>
        <w:ind w:firstLine="600" w:firstLineChars="200"/>
        <w:rPr>
          <w:rFonts w:hint="default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  <w:t>4.甲方</w:t>
      </w: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</w:rPr>
        <w:t>应在不影响自身正常教学、科研及管理工作秩序的前提下，</w:t>
      </w: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  <w:lang w:val="en-US" w:eastAsia="zh-CN"/>
        </w:rPr>
        <w:t>积极向乙方开放教学、科研及人才资源，支持乙方在人才培养、技术攻关、员工培训等方面的需求，具体开放事项双方另行签署专项协议约定。</w:t>
      </w:r>
    </w:p>
    <w:p w14:paraId="6B4E9179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yellow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Times New Roman"/>
          <w:sz w:val="30"/>
          <w:szCs w:val="30"/>
        </w:rPr>
        <w:t xml:space="preserve">根据乙方的要求，在可能的情况下，派出有丰富经验的教师参与企业的生产管理和技术工作。 </w:t>
      </w:r>
    </w:p>
    <w:p w14:paraId="1DE0439C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（二）乙方的权利和义务</w:t>
      </w:r>
    </w:p>
    <w:p w14:paraId="5FE854FB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1.乙方按双方共同商定的实习实践计划要求，为甲方学生提供技术资料和健康安全的实践环境。根据实践计划对学生进行必要的专业技术培训与指导，协助甲方完成实践教学任务。</w:t>
      </w:r>
    </w:p>
    <w:p w14:paraId="5927E3A5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2.乙方应安排专人负责实习实践管理工作，选派政治素质过硬、实践经验丰富、业务水平高、责任心强的工作人员担任企业导师，和甲方指导教师组成“双导师组”，共同指导学生。</w:t>
      </w:r>
    </w:p>
    <w:p w14:paraId="6EEAE36D">
      <w:pPr>
        <w:spacing w:line="560" w:lineRule="exact"/>
        <w:ind w:firstLine="600" w:firstLineChars="200"/>
        <w:rPr>
          <w:rFonts w:hint="default" w:ascii="仿宋" w:hAnsi="仿宋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3.乙方应积极提供行业发展动态、真实项目案例、技术标准等资源，支持甲方教学改革与学科建设，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共同“打造产教融合培养共同体”。</w:t>
      </w:r>
    </w:p>
    <w:p w14:paraId="1EA7AD30">
      <w:pPr>
        <w:spacing w:line="560" w:lineRule="exact"/>
        <w:ind w:firstLine="600" w:firstLineChars="200"/>
        <w:rPr>
          <w:rFonts w:hint="default" w:ascii="仿宋" w:hAnsi="仿宋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.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按照与甲方商定的定期协商机制，研究合作中的相关问题，深化协同育人工作水平。</w:t>
      </w:r>
    </w:p>
    <w:p w14:paraId="1BD36C7E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乙方应遵守甲方校名校誉管理相关制度规定。</w:t>
      </w:r>
    </w:p>
    <w:p w14:paraId="0BE8A13C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、合作实践基地挂牌及撤销</w:t>
      </w:r>
    </w:p>
    <w:p w14:paraId="6C64D9C5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</w:rPr>
        <w:t>（一）双方协商确认，该实践基地（ ）挂牌（ ）不挂牌。</w:t>
      </w:r>
    </w:p>
    <w:p w14:paraId="5D19867D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</w:rPr>
        <w:t>（二）实践基地的标牌、标识及名称等仅限于双方合作开展教学、科研、人才培养等活动使用。未经甲方书面同意，乙方不得用于其它商业用途，或采用包括但不限于授权、借用等方式交由其他任何单位或个人使用。</w:t>
      </w:r>
    </w:p>
    <w:p w14:paraId="5D36EAB2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</w:rPr>
        <w:t>（三）合作关系终止或解除后，实践基地一切涉及甲方名称的有关标牌、标识、宣传文件等应同时予以撤销，乙方不得再以甲方实践基地的名义从事活动。</w:t>
      </w:r>
    </w:p>
    <w:p w14:paraId="1A1333C0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、合作时效</w:t>
      </w:r>
    </w:p>
    <w:p w14:paraId="4AFD5944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</w:rPr>
        <w:t>本协议有效期为</w:t>
      </w:r>
      <w:r>
        <w:rPr>
          <w:rFonts w:hint="eastAsia" w:ascii="仿宋" w:hAnsi="仿宋" w:eastAsia="仿宋" w:cs="Times New Roman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年，自</w:t>
      </w:r>
      <w:r>
        <w:rPr>
          <w:rFonts w:hint="eastAsia" w:ascii="仿宋" w:hAnsi="仿宋" w:eastAsia="仿宋" w:cs="Times New Roman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Times New Roman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日起至</w:t>
      </w:r>
      <w:r>
        <w:rPr>
          <w:rFonts w:hint="eastAsia" w:ascii="仿宋" w:hAnsi="仿宋" w:eastAsia="仿宋" w:cs="Times New Roman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Times New Roman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日止。协议届满前，如双方仍有正在执行的合作项目（包括但不限于课程共建、师资交流、科研合作、社会服务等），本协议自动延续至该项目约定完成之日。具体延续范围与期限由双方书面确认。合作期限届满后，双方合作关系自动终止。如有意向延长双方的合作，双方须在本协议期满前一个月续签合作协议。</w:t>
      </w:r>
    </w:p>
    <w:p w14:paraId="521D5BED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、其他</w:t>
      </w:r>
    </w:p>
    <w:p w14:paraId="7A329877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</w:rPr>
        <w:t>（一）本协议如遇客观情况发生重大变化或其他未尽事宜时，经双方友好协商，另行签订专项协议或补充协议，专项协议或补充协议与本协议具有同等效力。</w:t>
      </w:r>
    </w:p>
    <w:p w14:paraId="1E8CE3E1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</w:rPr>
        <w:t>（二）本协议为产教融合综合性合作框架。涉及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学生实习、教材开发、科研项目攻关、实验室建设等事宜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，由双方另行签订协议约定。专项协议与本协议不一致的，以专项协议为准。</w:t>
      </w:r>
    </w:p>
    <w:p w14:paraId="6DB5DA99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）本协议经双方委托代理人签字并加盖公章或协议专用章后生效。</w:t>
      </w:r>
    </w:p>
    <w:p w14:paraId="55E7ABBC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）本协议一式叁份，甲方执贰份，乙方执壹份，具有同等法律效力。</w:t>
      </w:r>
    </w:p>
    <w:p w14:paraId="616BD5E5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</w:p>
    <w:p w14:paraId="0836CE74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（以下无正文）</w:t>
      </w:r>
    </w:p>
    <w:p w14:paraId="2EC75571">
      <w:p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highlight w:val="none"/>
        </w:rPr>
      </w:pPr>
    </w:p>
    <w:p w14:paraId="3AE1CEA7"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21127F65"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3271D818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甲 方：                 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乙 方：</w:t>
      </w:r>
    </w:p>
    <w:p w14:paraId="3BB9929B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（公章） </w:t>
      </w:r>
      <w:r>
        <w:rPr>
          <w:rFonts w:ascii="仿宋" w:hAnsi="仿宋" w:eastAsia="仿宋"/>
          <w:sz w:val="30"/>
          <w:szCs w:val="30"/>
        </w:rPr>
        <w:t xml:space="preserve">                       </w:t>
      </w:r>
      <w:r>
        <w:rPr>
          <w:rFonts w:hint="eastAsia" w:ascii="仿宋" w:hAnsi="仿宋" w:eastAsia="仿宋"/>
          <w:sz w:val="30"/>
          <w:szCs w:val="30"/>
        </w:rPr>
        <w:t>（公章）</w:t>
      </w:r>
    </w:p>
    <w:p w14:paraId="64C5F460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6F54D91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代表（签字）： </w:t>
      </w:r>
      <w:r>
        <w:rPr>
          <w:rFonts w:ascii="仿宋" w:hAnsi="仿宋" w:eastAsia="仿宋"/>
          <w:sz w:val="30"/>
          <w:szCs w:val="30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代表（签字）：</w:t>
      </w:r>
    </w:p>
    <w:p w14:paraId="691838D8">
      <w:pPr>
        <w:spacing w:line="560" w:lineRule="exact"/>
        <w:ind w:firstLine="1200" w:firstLineChars="400"/>
      </w:pP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日 </w:t>
      </w:r>
      <w:r>
        <w:rPr>
          <w:rFonts w:ascii="仿宋" w:hAnsi="仿宋" w:eastAsia="仿宋"/>
          <w:sz w:val="30"/>
          <w:szCs w:val="30"/>
        </w:rPr>
        <w:t xml:space="preserve">                     </w:t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1F8F4D95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71B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BC09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0BC09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5E3A"/>
    <w:rsid w:val="02DA63DE"/>
    <w:rsid w:val="04432003"/>
    <w:rsid w:val="05CA14C6"/>
    <w:rsid w:val="060A6EE3"/>
    <w:rsid w:val="07AF269B"/>
    <w:rsid w:val="0C7A3871"/>
    <w:rsid w:val="1ED94BCC"/>
    <w:rsid w:val="1F606E36"/>
    <w:rsid w:val="1FCA457D"/>
    <w:rsid w:val="23D50595"/>
    <w:rsid w:val="23E9602A"/>
    <w:rsid w:val="2DA03BFD"/>
    <w:rsid w:val="2FF3270A"/>
    <w:rsid w:val="34F44CC7"/>
    <w:rsid w:val="3F8D08BA"/>
    <w:rsid w:val="41046132"/>
    <w:rsid w:val="415C417C"/>
    <w:rsid w:val="45983874"/>
    <w:rsid w:val="493A1103"/>
    <w:rsid w:val="4AA4084C"/>
    <w:rsid w:val="4C1C66ED"/>
    <w:rsid w:val="52025B66"/>
    <w:rsid w:val="535277AA"/>
    <w:rsid w:val="543822C9"/>
    <w:rsid w:val="5AF00C82"/>
    <w:rsid w:val="5AF36339"/>
    <w:rsid w:val="5F960BBC"/>
    <w:rsid w:val="63D96A6E"/>
    <w:rsid w:val="64961430"/>
    <w:rsid w:val="6EA65977"/>
    <w:rsid w:val="6EBF3246"/>
    <w:rsid w:val="6FCF129C"/>
    <w:rsid w:val="701D7D33"/>
    <w:rsid w:val="79FD1367"/>
    <w:rsid w:val="7DBB54B6"/>
    <w:rsid w:val="7FFA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2115</Words>
  <Characters>2187</Characters>
  <Lines>0</Lines>
  <Paragraphs>0</Paragraphs>
  <TotalTime>0</TotalTime>
  <ScaleCrop>false</ScaleCrop>
  <LinksUpToDate>false</LinksUpToDate>
  <CharactersWithSpaces>2397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2026-03-16T03:49:00Z</dcterms:created>
  <dc:creator>szy97</dc:creator>
  <cp:lastModifiedBy>宋子扬</cp:lastModifiedBy>
  <cp:lastPrinted>2026-05-25T06:55:00Z</cp:lastPrinted>
  <dcterms:modified xsi:type="dcterms:W3CDTF">2026-06-12T06:55:03Z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eyJoZGlkIjoiY2EzNDU3ODZmNGIwNzJlMjA1OGE2ZTEwYjk3ZDU5ZWQiLCJ1c2VySWQiOiIxNjg5NjMxNTUyIn0=</vt:lpwstr>
  </property>
  <property fmtid="{D5CDD505-2E9C-101B-9397-08002B2CF9AE}" pid="4" name="ICV">
    <vt:lpwstr>91C2C8500A68410F8D6BF16AE40D9922_12</vt:lpwstr>
  </property>
</Properties>
</file>