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附件2.</w:t>
      </w:r>
    </w:p>
    <w:bookmarkEnd w:id="0"/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天津财经大学珠江学院境外原版教材选用申请表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5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35"/>
        <w:gridCol w:w="1466"/>
        <w:gridCol w:w="2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教材名称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    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版 社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版    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使用班级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使用人数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教材指导思想及主要内容（包括是否有损害我国主权、干涉我国内政、违反我国民族及宗教政策等问题。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ind w:firstLine="2100" w:firstLineChars="1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推荐教师（签名）：     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教研室主任（签字）：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系部负责人（签字）：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（系部公章）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教务部（盖章）：         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   年  月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371EB9"/>
    <w:rsid w:val="001D7BAC"/>
    <w:rsid w:val="0033372D"/>
    <w:rsid w:val="00371EB9"/>
    <w:rsid w:val="00387F27"/>
    <w:rsid w:val="004E0318"/>
    <w:rsid w:val="00607C88"/>
    <w:rsid w:val="00862E19"/>
    <w:rsid w:val="008746C4"/>
    <w:rsid w:val="00B15E31"/>
    <w:rsid w:val="00B87C11"/>
    <w:rsid w:val="00D54172"/>
    <w:rsid w:val="00DF65A7"/>
    <w:rsid w:val="00E20F9F"/>
    <w:rsid w:val="00EC5759"/>
    <w:rsid w:val="00ED7523"/>
    <w:rsid w:val="00F134C0"/>
    <w:rsid w:val="00FD4CD1"/>
    <w:rsid w:val="25B21CB5"/>
    <w:rsid w:val="4C0B0C31"/>
    <w:rsid w:val="6C716C34"/>
    <w:rsid w:val="7A4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370</Characters>
  <Lines>3</Lines>
  <Paragraphs>1</Paragraphs>
  <TotalTime>14</TotalTime>
  <ScaleCrop>false</ScaleCrop>
  <LinksUpToDate>false</LinksUpToDate>
  <CharactersWithSpaces>433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2018-06-25T08:29:00Z</dcterms:created>
  <dc:creator>DADI</dc:creator>
  <cp:lastModifiedBy>红豆yogurt不加冰</cp:lastModifiedBy>
  <cp:lastPrinted>2018-06-27T02:26:00Z</cp:lastPrinted>
  <dcterms:modified xsi:type="dcterms:W3CDTF">2023-12-27T07:43:36Z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82CFB8C4D72E40669B8DCAD06A137BFA_12</vt:lpwstr>
  </property>
</Properties>
</file>