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B02C6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0F0778F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-202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-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学期补考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、缓考信息转入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流程示意图</w:t>
      </w:r>
    </w:p>
    <w:p w14:paraId="6B4AB2D0">
      <w:pPr>
        <w:rPr>
          <w:rFonts w:hint="eastAsia" w:asciiTheme="minorEastAsia" w:hAnsiTheme="minorEastAsia"/>
          <w:sz w:val="28"/>
          <w:szCs w:val="28"/>
        </w:rPr>
      </w:pPr>
    </w:p>
    <w:p w14:paraId="4F0E4BE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-202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学期补考</w:t>
      </w:r>
      <w:r>
        <w:rPr>
          <w:rFonts w:hint="eastAsia" w:asciiTheme="minorEastAsia" w:hAnsiTheme="minorEastAsia"/>
          <w:sz w:val="28"/>
          <w:szCs w:val="28"/>
          <w:lang w:eastAsia="zh-CN"/>
        </w:rPr>
        <w:t>、缓考录入系统转入</w:t>
      </w:r>
      <w:r>
        <w:rPr>
          <w:rFonts w:hint="eastAsia" w:asciiTheme="minorEastAsia" w:hAnsiTheme="minorEastAsia"/>
          <w:sz w:val="28"/>
          <w:szCs w:val="28"/>
        </w:rPr>
        <w:t>流程</w:t>
      </w:r>
      <w:r>
        <w:rPr>
          <w:rFonts w:hint="eastAsia" w:asciiTheme="minorEastAsia" w:hAnsiTheme="minorEastAsia"/>
          <w:sz w:val="28"/>
          <w:szCs w:val="28"/>
          <w:lang w:eastAsia="zh-CN"/>
        </w:rPr>
        <w:t>如下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:</w:t>
      </w:r>
    </w:p>
    <w:p w14:paraId="24067B5B"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第一步：成绩管理-成绩常规管理-成绩录入信息，选择学年学期（2025-2026-1学期）和活动名称（2025-2026-1学期期初补考）后，点击查询，如下图所示：</w:t>
      </w:r>
    </w:p>
    <w:p w14:paraId="24D6E9C5">
      <w:r>
        <w:drawing>
          <wp:inline distT="0" distB="0" distL="114300" distR="114300">
            <wp:extent cx="5274310" cy="22091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9A45"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第二步：点击图中从补考清考转入按钮，即出现下图所示。选择学年学期，开课单位，点击查询。</w:t>
      </w:r>
    </w:p>
    <w:p w14:paraId="62A887DE">
      <w:bookmarkStart w:id="0" w:name="_GoBack"/>
      <w:r>
        <w:drawing>
          <wp:inline distT="0" distB="0" distL="114300" distR="114300">
            <wp:extent cx="5271135" cy="1958975"/>
            <wp:effectExtent l="0" t="0" r="571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692F78"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第三步：选择需要转入的补考课程，选择左下角确定或一键转入，即可转入任课老师成绩录入系统进行成绩录入。</w:t>
      </w:r>
    </w:p>
    <w:p w14:paraId="34ADC6DE">
      <w:r>
        <w:drawing>
          <wp:inline distT="0" distB="0" distL="114300" distR="114300">
            <wp:extent cx="4842510" cy="4262120"/>
            <wp:effectExtent l="0" t="0" r="152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CF07F"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成绩录入信息转入后，任课老师可登录系统，查看任教师课程补考名单。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000000"/>
    <w:rsid w:val="03A00691"/>
    <w:rsid w:val="05156DF6"/>
    <w:rsid w:val="14B51E8A"/>
    <w:rsid w:val="226857CB"/>
    <w:rsid w:val="28F5638C"/>
    <w:rsid w:val="5AE34A51"/>
    <w:rsid w:val="5BC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265</Characters>
  <Lines>0</Lines>
  <Paragraphs>0</Paragraphs>
  <TotalTime>5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2023-08-25T02:07:00Z</dcterms:created>
  <dc:creator>Administrator.RB-201412111440</dc:creator>
  <cp:lastModifiedBy>冯喜花</cp:lastModifiedBy>
  <dcterms:modified xsi:type="dcterms:W3CDTF">2025-09-08T08:08:22Z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02672A6B52604C5B8AF7D4FBD14A0FA2_12</vt:lpwstr>
  </property>
  <property fmtid="{D5CDD505-2E9C-101B-9397-08002B2CF9AE}" pid="4" name="KSOTemplateDocerSaveRecord">
    <vt:lpwstr>eyJoZGlkIjoiYTFiNjkzM2JiYmI2YWFhZDE0NjEzOTQ5NTM0MGQ2NzkiLCJ1c2VySWQiOiIxNjg5NjMxNjMwIn0=</vt:lpwstr>
  </property>
</Properties>
</file>