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7C110">
      <w:pPr>
        <w:widowControl/>
        <w:snapToGrid w:val="0"/>
        <w:spacing w:line="480" w:lineRule="exact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3</w:t>
      </w:r>
    </w:p>
    <w:p w14:paraId="40464C3E"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spacing w:val="2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pacing w:val="20"/>
          <w:sz w:val="44"/>
          <w:szCs w:val="44"/>
        </w:rPr>
        <w:t>参</w:t>
      </w:r>
      <w:r>
        <w:rPr>
          <w:rFonts w:hint="eastAsia" w:ascii="Times New Roman" w:hAnsi="Times New Roman" w:eastAsia="方正小标宋简体" w:cs="方正小标宋简体"/>
          <w:spacing w:val="20"/>
          <w:sz w:val="44"/>
          <w:szCs w:val="44"/>
          <w:lang w:val="en-US" w:eastAsia="zh-CN"/>
        </w:rPr>
        <w:t>选</w:t>
      </w:r>
      <w:r>
        <w:rPr>
          <w:rFonts w:hint="eastAsia" w:ascii="Times New Roman" w:hAnsi="Times New Roman" w:eastAsia="方正小标宋简体" w:cs="方正小标宋简体"/>
          <w:spacing w:val="20"/>
          <w:sz w:val="44"/>
          <w:szCs w:val="44"/>
        </w:rPr>
        <w:t>作品推荐表</w:t>
      </w:r>
    </w:p>
    <w:p w14:paraId="63E7C0A9">
      <w:pPr>
        <w:spacing w:after="163" w:afterLines="50" w:line="240" w:lineRule="atLeast"/>
        <w:ind w:left="-221" w:leftChars="-69"/>
        <w:jc w:val="left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教学</w:t>
      </w:r>
      <w:r>
        <w:rPr>
          <w:rFonts w:hint="eastAsia" w:ascii="Times New Roman" w:hAnsi="Times New Roman" w:eastAsia="楷体_GB2312" w:cs="楷体_GB2312"/>
          <w:sz w:val="32"/>
          <w:szCs w:val="32"/>
        </w:rPr>
        <w:t>单位名称：</w:t>
      </w:r>
      <w:r>
        <w:rPr>
          <w:rFonts w:hint="eastAsia" w:ascii="楷体_GB2312" w:hAnsi="楷体_GB2312" w:eastAsia="楷体_GB2312" w:cs="楷体_GB2312"/>
          <w:b/>
          <w:sz w:val="24"/>
        </w:rPr>
        <w:t xml:space="preserve"> </w:t>
      </w:r>
      <w:r>
        <w:rPr>
          <w:rFonts w:hint="eastAsia" w:ascii="仿宋" w:hAnsi="仿宋" w:eastAsia="仿宋" w:cs="宋体"/>
          <w:b/>
          <w:sz w:val="24"/>
        </w:rPr>
        <w:t xml:space="preserve">                      </w:t>
      </w:r>
      <w:r>
        <w:rPr>
          <w:rFonts w:hint="eastAsia" w:ascii="Times New Roman" w:hAnsi="Times New Roman" w:eastAsia="楷体_GB2312" w:cs="楷体_GB2312"/>
          <w:sz w:val="32"/>
          <w:szCs w:val="32"/>
        </w:rPr>
        <w:t>填报时间：202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楷体_GB2312" w:cs="楷体_GB2312"/>
          <w:sz w:val="32"/>
          <w:szCs w:val="32"/>
        </w:rPr>
        <w:t>年   月   日</w:t>
      </w:r>
    </w:p>
    <w:tbl>
      <w:tblPr>
        <w:tblStyle w:val="6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417"/>
        <w:gridCol w:w="992"/>
        <w:gridCol w:w="1275"/>
        <w:gridCol w:w="708"/>
        <w:gridCol w:w="1275"/>
        <w:gridCol w:w="1947"/>
      </w:tblGrid>
      <w:tr w14:paraId="6F4B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1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700F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主讲教师基本信息</w:t>
            </w:r>
          </w:p>
        </w:tc>
      </w:tr>
      <w:tr w14:paraId="7A27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4E63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主讲教师</w:t>
            </w:r>
          </w:p>
          <w:p w14:paraId="7B91231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C62BB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4621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出生</w:t>
            </w:r>
          </w:p>
          <w:p w14:paraId="50141B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年月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EA1E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54C64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职称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08ABF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6A3B3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49BC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所在部门</w:t>
            </w:r>
          </w:p>
          <w:p w14:paraId="6F68D10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及职务</w:t>
            </w:r>
          </w:p>
        </w:tc>
        <w:tc>
          <w:tcPr>
            <w:tcW w:w="4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7A1B5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35E04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手机号码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AA14F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1DA2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68A0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0"/>
                <w:szCs w:val="20"/>
              </w:rPr>
              <w:t>承担具体教学或教研任务</w:t>
            </w:r>
          </w:p>
        </w:tc>
        <w:tc>
          <w:tcPr>
            <w:tcW w:w="76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B57C3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5532A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1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9CA4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教学团队</w:t>
            </w:r>
            <w:r>
              <w:rPr>
                <w:rFonts w:hint="eastAsia" w:ascii="仿宋_GB2312" w:hAnsi="仿宋_GB2312" w:cs="仿宋_GB2312"/>
                <w:b/>
                <w:sz w:val="24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成员基本信息（不超过2人）</w:t>
            </w:r>
          </w:p>
        </w:tc>
      </w:tr>
      <w:tr w14:paraId="4239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67C8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成员姓名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45855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出生年月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D701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职称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4F6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所在部门及职务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04611">
            <w:pPr>
              <w:spacing w:line="400" w:lineRule="exact"/>
              <w:ind w:right="-106" w:rightChars="-33"/>
              <w:jc w:val="left"/>
              <w:rPr>
                <w:rFonts w:hint="eastAsia" w:ascii="仿宋_GB2312" w:hAnsi="仿宋_GB2312" w:eastAsia="仿宋_GB2312" w:cs="仿宋_GB2312"/>
                <w:b/>
                <w:i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Cs/>
                <w:sz w:val="24"/>
              </w:rPr>
              <w:t>专业方向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CA24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联系方式</w:t>
            </w:r>
          </w:p>
        </w:tc>
      </w:tr>
      <w:tr w14:paraId="4141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7509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C790A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C64F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9A2E7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B75F3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8B2D6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D430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38A1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613B5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F082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8B49C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5827D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BC9A2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8B6C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1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B8053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参</w:t>
            </w:r>
            <w:r>
              <w:rPr>
                <w:rFonts w:hint="eastAsia" w:ascii="仿宋_GB2312" w:hAnsi="仿宋_GB2312" w:cs="仿宋_GB2312"/>
                <w:b/>
                <w:sz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作品基本信息</w:t>
            </w:r>
          </w:p>
        </w:tc>
      </w:tr>
      <w:tr w14:paraId="5C5EC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C294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课程名称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83946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9F9E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展示主题</w:t>
            </w:r>
          </w:p>
        </w:tc>
        <w:tc>
          <w:tcPr>
            <w:tcW w:w="3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5446C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2E4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E7F2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教材及其</w:t>
            </w:r>
          </w:p>
          <w:p w14:paraId="4D70628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版本</w:t>
            </w:r>
          </w:p>
        </w:tc>
        <w:tc>
          <w:tcPr>
            <w:tcW w:w="76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4502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081B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23EE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参</w:t>
            </w:r>
            <w:r>
              <w:rPr>
                <w:rFonts w:hint="eastAsia" w:ascii="仿宋_GB2312" w:hAnsi="仿宋_GB2312" w:cs="仿宋_GB2312"/>
                <w:b/>
                <w:sz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类别</w:t>
            </w:r>
          </w:p>
        </w:tc>
        <w:tc>
          <w:tcPr>
            <w:tcW w:w="76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36761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□思政课程             □课程思政</w:t>
            </w:r>
          </w:p>
        </w:tc>
      </w:tr>
      <w:tr w14:paraId="017E7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4D9A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参</w:t>
            </w:r>
            <w:r>
              <w:rPr>
                <w:rFonts w:hint="eastAsia" w:ascii="仿宋_GB2312" w:hAnsi="仿宋_GB2312" w:cs="仿宋_GB2312"/>
                <w:b/>
                <w:sz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组别</w:t>
            </w:r>
          </w:p>
        </w:tc>
        <w:tc>
          <w:tcPr>
            <w:tcW w:w="76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E07CF">
            <w:pPr>
              <w:keepNext/>
              <w:keepLines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□普通本科院校   □高职院校   □中职院校  □中小学</w:t>
            </w:r>
          </w:p>
        </w:tc>
      </w:tr>
      <w:tr w14:paraId="03367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2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915B0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参</w:t>
            </w:r>
            <w:r>
              <w:rPr>
                <w:rFonts w:hint="eastAsia" w:ascii="仿宋_GB2312" w:hAnsi="仿宋_GB2312" w:cs="仿宋_GB2312"/>
                <w:b/>
                <w:sz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内容</w:t>
            </w:r>
          </w:p>
          <w:p w14:paraId="4AD1E9B0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整体设计</w:t>
            </w:r>
          </w:p>
          <w:p w14:paraId="71FEE7C4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说明</w:t>
            </w:r>
          </w:p>
        </w:tc>
        <w:tc>
          <w:tcPr>
            <w:tcW w:w="76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E3A72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BE50526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C036590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95C083A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AB45469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3173AF3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D3D7164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933DF93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614C07F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529CDE3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ind w:firstLine="360" w:firstLineChars="1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FCC39C7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8D18FF6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A8CB631">
            <w:pPr>
              <w:keepNext/>
              <w:keepLines/>
              <w:adjustRightInd w:val="0"/>
              <w:snapToGrid w:val="0"/>
              <w:spacing w:before="100" w:beforeAutospacing="1" w:after="100" w:afterAutospacing="1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8A6D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  <w:jc w:val="center"/>
        </w:trPr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C802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所在单位</w:t>
            </w:r>
          </w:p>
          <w:p w14:paraId="754CD6D2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推荐意见</w:t>
            </w:r>
          </w:p>
        </w:tc>
        <w:tc>
          <w:tcPr>
            <w:tcW w:w="76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A1CCB">
            <w:pPr>
              <w:snapToGrid w:val="0"/>
              <w:spacing w:line="48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需对主讲教师、团队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成员、参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作品内容进行政治把关；是否同意该作品参加复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0D8F5DCF">
            <w:pPr>
              <w:snapToGrid w:val="0"/>
              <w:spacing w:line="480" w:lineRule="exact"/>
              <w:ind w:firstLine="2160" w:firstLineChars="9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00E7B4E">
            <w:pPr>
              <w:snapToGrid w:val="0"/>
              <w:spacing w:line="480" w:lineRule="exact"/>
              <w:ind w:firstLine="2160" w:firstLineChars="9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AA6EDFF">
            <w:pPr>
              <w:snapToGrid w:val="0"/>
              <w:spacing w:line="480" w:lineRule="exact"/>
              <w:ind w:firstLine="2160" w:firstLineChars="9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教学单位所在党总支/直属党支部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（公章）：</w:t>
            </w:r>
          </w:p>
          <w:p w14:paraId="21054ABF">
            <w:pPr>
              <w:snapToGrid w:val="0"/>
              <w:spacing w:line="480" w:lineRule="exact"/>
              <w:ind w:firstLine="2160" w:firstLineChars="900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3114592">
            <w:pPr>
              <w:keepNext/>
              <w:keepLines/>
              <w:spacing w:line="400" w:lineRule="atLeas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年 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日</w:t>
            </w:r>
          </w:p>
        </w:tc>
      </w:tr>
    </w:tbl>
    <w:p w14:paraId="23977503">
      <w:pPr>
        <w:pStyle w:val="3"/>
        <w:spacing w:line="30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</w:rPr>
        <w:t>备注：本表格填写完成后需加盖</w:t>
      </w:r>
      <w:r>
        <w:rPr>
          <w:rFonts w:hint="eastAsia" w:ascii="仿宋_GB2312" w:hAnsi="仿宋_GB2312" w:eastAsia="仿宋_GB2312" w:cs="仿宋_GB2312"/>
          <w:b w:val="0"/>
          <w:bCs/>
          <w:sz w:val="24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b w:val="0"/>
          <w:bCs/>
          <w:sz w:val="24"/>
        </w:rPr>
        <w:t>章</w:t>
      </w:r>
      <w:r>
        <w:rPr>
          <w:rFonts w:hint="eastAsia" w:ascii="仿宋_GB2312" w:hAnsi="仿宋_GB2312" w:eastAsia="仿宋_GB2312" w:cs="仿宋_GB2312"/>
          <w:b w:val="0"/>
          <w:bCs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24"/>
          <w:lang w:val="en-US" w:eastAsia="zh-CN"/>
        </w:rPr>
        <w:t>签字并</w:t>
      </w:r>
      <w:r>
        <w:rPr>
          <w:rFonts w:hint="eastAsia" w:ascii="仿宋_GB2312" w:hAnsi="仿宋_GB2312" w:eastAsia="仿宋_GB2312" w:cs="仿宋_GB2312"/>
          <w:b w:val="0"/>
          <w:bCs/>
          <w:sz w:val="24"/>
        </w:rPr>
        <w:t>扫描，扫</w:t>
      </w:r>
      <w:r>
        <w:rPr>
          <w:rFonts w:hint="eastAsia" w:ascii="仿宋_GB2312" w:hAnsi="仿宋_GB2312" w:eastAsia="仿宋_GB2312" w:cs="仿宋_GB2312"/>
          <w:sz w:val="24"/>
        </w:rPr>
        <w:t>描版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以二级学院（部）为单位</w:t>
      </w:r>
      <w:r>
        <w:rPr>
          <w:rFonts w:hint="eastAsia" w:ascii="仿宋_GB2312" w:hAnsi="仿宋_GB2312" w:eastAsia="仿宋_GB2312" w:cs="仿宋_GB2312"/>
          <w:sz w:val="24"/>
        </w:rPr>
        <w:t>于</w:t>
      </w:r>
      <w:r>
        <w:rPr>
          <w:rFonts w:hint="default" w:ascii="Times New Roman" w:hAnsi="Times New Roman" w:eastAsia="仿宋_GB2312" w:cs="Times New Roman"/>
          <w:sz w:val="24"/>
        </w:rPr>
        <w:t>202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4"/>
        </w:rPr>
        <w:t>年</w:t>
      </w:r>
      <w:r>
        <w:rPr>
          <w:rFonts w:hint="eastAsia" w:ascii="Times New Roman" w:hAnsi="Times New Roman" w:eastAsia="仿宋_GB2312" w:cs="Times New Roman"/>
          <w:sz w:val="24"/>
        </w:rPr>
        <w:t>10</w:t>
      </w:r>
      <w:r>
        <w:rPr>
          <w:rFonts w:hint="eastAsia" w:ascii="仿宋_GB2312" w:hAnsi="仿宋_GB2312" w:eastAsia="仿宋_GB2312" w:cs="仿宋_GB2312"/>
          <w:sz w:val="24"/>
        </w:rPr>
        <w:t>月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24"/>
        </w:rPr>
        <w:t>日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17:00</w:t>
      </w:r>
      <w:r>
        <w:rPr>
          <w:rFonts w:hint="eastAsia" w:ascii="仿宋_GB2312" w:hAnsi="仿宋_GB2312" w:eastAsia="仿宋_GB2312" w:cs="仿宋_GB2312"/>
          <w:sz w:val="24"/>
        </w:rPr>
        <w:t>前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发送给教务处</w:t>
      </w:r>
      <w:r>
        <w:rPr>
          <w:rFonts w:hint="eastAsia" w:ascii="仿宋_GB2312" w:hAnsi="仿宋_GB2312" w:eastAsia="仿宋_GB2312" w:cs="仿宋_GB2312"/>
          <w:sz w:val="24"/>
        </w:rPr>
        <w:t>。</w:t>
      </w:r>
      <w:bookmarkStart w:id="0" w:name="_GoBack"/>
      <w:bookmarkEnd w:id="0"/>
    </w:p>
    <w:p w14:paraId="37DA5083"/>
    <w:sectPr>
      <w:pgSz w:w="11900" w:h="16840"/>
      <w:pgMar w:top="2041" w:right="1559" w:bottom="1701" w:left="1559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小标宋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jNTU4YWY2NDc3YzJmYjIzOTY1ODFhYjhjNDgyNzIifQ=="/>
  </w:docVars>
  <w:rsids>
    <w:rsidRoot w:val="00A90D1E"/>
    <w:rsid w:val="000A6CE1"/>
    <w:rsid w:val="00190247"/>
    <w:rsid w:val="0028172C"/>
    <w:rsid w:val="00330F27"/>
    <w:rsid w:val="00375845"/>
    <w:rsid w:val="004B2332"/>
    <w:rsid w:val="005A4F21"/>
    <w:rsid w:val="006F0237"/>
    <w:rsid w:val="00A90D1E"/>
    <w:rsid w:val="00BC5539"/>
    <w:rsid w:val="00C14563"/>
    <w:rsid w:val="00C14B13"/>
    <w:rsid w:val="00C1673C"/>
    <w:rsid w:val="00CC1E00"/>
    <w:rsid w:val="04512C9A"/>
    <w:rsid w:val="07591FC8"/>
    <w:rsid w:val="11E74439"/>
    <w:rsid w:val="270A208C"/>
    <w:rsid w:val="2A874C33"/>
    <w:rsid w:val="35775243"/>
    <w:rsid w:val="410F5A2B"/>
    <w:rsid w:val="4EAA6232"/>
    <w:rsid w:val="560B1649"/>
    <w:rsid w:val="57417BBD"/>
    <w:rsid w:val="5D82459B"/>
    <w:rsid w:val="63A04FB8"/>
    <w:rsid w:val="709D18AF"/>
    <w:rsid w:val="7BB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8"/>
    <w:qFormat/>
    <w:uiPriority w:val="0"/>
    <w:pPr>
      <w:spacing w:line="0" w:lineRule="atLeast"/>
    </w:pPr>
    <w:rPr>
      <w:rFonts w:eastAsia="小标宋"/>
      <w:sz w:val="44"/>
      <w:szCs w:val="32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 字符"/>
    <w:basedOn w:val="7"/>
    <w:link w:val="3"/>
    <w:qFormat/>
    <w:uiPriority w:val="0"/>
    <w:rPr>
      <w:rFonts w:ascii="宋体" w:hAnsi="宋体" w:eastAsia="小标宋" w:cs="Times New Roman"/>
      <w:sz w:val="44"/>
      <w:szCs w:val="32"/>
    </w:rPr>
  </w:style>
  <w:style w:type="character" w:customStyle="1" w:styleId="9">
    <w:name w:val="页眉 字符"/>
    <w:basedOn w:val="7"/>
    <w:link w:val="5"/>
    <w:qFormat/>
    <w:uiPriority w:val="99"/>
    <w:rPr>
      <w:rFonts w:ascii="宋体" w:hAnsi="宋体" w:eastAsia="仿宋_GB2312" w:cs="Times New Roman"/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rFonts w:ascii="宋体" w:hAnsi="宋体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291</Words>
  <Characters>303</Characters>
  <Lines>3</Lines>
  <Paragraphs>1</Paragraphs>
  <TotalTime>12</TotalTime>
  <ScaleCrop>false</ScaleCrop>
  <LinksUpToDate>false</LinksUpToDate>
  <CharactersWithSpaces>359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2022-08-23T03:11:00Z</dcterms:created>
  <dc:creator>zw</dc:creator>
  <cp:lastModifiedBy>刘亚丽</cp:lastModifiedBy>
  <cp:lastPrinted>2026-08-27T02:55:00Z</cp:lastPrinted>
  <dcterms:modified xsi:type="dcterms:W3CDTF">2026-09-30T02:00:32Z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768A86CC00A84FDA8A5CBF1E2CA890FA_12</vt:lpwstr>
  </property>
  <property fmtid="{D5CDD505-2E9C-101B-9397-08002B2CF9AE}" pid="4" name="KSOTemplateDocerSaveRecord">
    <vt:lpwstr>eyJoZGlkIjoiNTE0Yzg4YjI3ZmJiNjNjNThmMWJjOTA1ZTdlYWQ3MzIiLCJ1c2VySWQiOiI0Mjk3NTA4NzEifQ==</vt:lpwstr>
  </property>
</Properties>
</file>